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E85CF6" w:rsidRPr="003146F1" w14:paraId="0D1AE3CF" w14:textId="77777777" w:rsidTr="00625303">
        <w:tc>
          <w:tcPr>
            <w:tcW w:w="10772" w:type="dxa"/>
            <w:tcBorders>
              <w:top w:val="nil"/>
            </w:tcBorders>
          </w:tcPr>
          <w:p w14:paraId="06412AFD" w14:textId="3A0BBAA4" w:rsidR="00E85CF6" w:rsidRPr="003146F1" w:rsidRDefault="00E85CF6" w:rsidP="00B05725">
            <w:pPr>
              <w:jc w:val="center"/>
              <w:rPr>
                <w:rFonts w:cs="B Koodak"/>
                <w:sz w:val="26"/>
                <w:szCs w:val="26"/>
                <w:rtl/>
              </w:rPr>
            </w:pPr>
            <w:r w:rsidRPr="003146F1">
              <w:rPr>
                <w:rFonts w:cs="B Koodak" w:hint="cs"/>
                <w:sz w:val="26"/>
                <w:szCs w:val="26"/>
                <w:rtl/>
              </w:rPr>
              <w:t xml:space="preserve">گروه حمایت از استعدادهای درخشان </w:t>
            </w:r>
          </w:p>
        </w:tc>
      </w:tr>
      <w:tr w:rsidR="00E85CF6" w:rsidRPr="003146F1" w14:paraId="1017265F" w14:textId="77777777" w:rsidTr="00625303">
        <w:tc>
          <w:tcPr>
            <w:tcW w:w="10772" w:type="dxa"/>
          </w:tcPr>
          <w:p w14:paraId="626757E0" w14:textId="393104D8" w:rsidR="0083689F" w:rsidRPr="003146F1" w:rsidRDefault="0083689F" w:rsidP="0083689F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گواهی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رتبه، مخصوص دانشجویان سایر دانشگاه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6"/>
                <w:szCs w:val="26"/>
                <w:rtl/>
              </w:rPr>
              <w:t>‌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ها (فرم شماره 2)</w:t>
            </w:r>
          </w:p>
          <w:p w14:paraId="2549DEB9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1DF21F6C" w14:textId="71545FD3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از: </w:t>
            </w:r>
            <w:r w:rsidR="00625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معاونت آموزشی 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دانشگاه ...............................................</w:t>
            </w:r>
          </w:p>
          <w:p w14:paraId="6CAC3F42" w14:textId="4CED0BFA" w:rsidR="008E26A2" w:rsidRPr="003146F1" w:rsidRDefault="008E26A2" w:rsidP="00902128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به: </w:t>
            </w:r>
            <w:r w:rsidR="00625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اداره استعداد درخشان 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دانشگاه شهید مدنی </w:t>
            </w:r>
            <w:r w:rsidR="00902128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ذربایجان</w:t>
            </w:r>
          </w:p>
          <w:p w14:paraId="2703BCB1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00509D02" w14:textId="2979C08A" w:rsidR="008E26A2" w:rsidRPr="00625303" w:rsidRDefault="008E26A2" w:rsidP="002B1013">
            <w:pPr>
              <w:spacing w:line="288" w:lineRule="auto"/>
              <w:jc w:val="both"/>
              <w:rPr>
                <w:rFonts w:ascii="Calibri" w:eastAsia="Calibri" w:hAnsi="Calibri" w:cs="B Koodak"/>
                <w:sz w:val="24"/>
                <w:szCs w:val="24"/>
                <w:rtl/>
              </w:rPr>
            </w:pP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بدينوسيله گواهي مي‌شود خانم/آقای ........................................ كد ملي ................................ به تاريخ تولد </w:t>
            </w:r>
            <w:r w:rsidRPr="00625303">
              <w:rPr>
                <w:rFonts w:cs="B Koodak" w:hint="cs"/>
                <w:b/>
                <w:bCs/>
                <w:sz w:val="24"/>
                <w:szCs w:val="24"/>
                <w:rtl/>
              </w:rPr>
              <w:t>---/---/-----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نام پدر ............................ سریال شناسنامه ............................... شماره دانشجويي ................................  دانشجوی دوره روزانه/ نوبت دوم کارشناسی پیوسته رشته ............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..................... ورودی نیم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سال................ سال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softHyphen/>
              <w:t>تحصیلی ...............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...... این دانشگاه تا پايان نيم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سال ششم با .................. واحد گذرانده از کل 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...... واحد دوره (برابر حداقل سه چهارم کل واحدهای دوره) با معدل كل ..........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......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softHyphen/>
              <w:t xml:space="preserve"> و رتبه .........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>...... در بین .....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..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.......... نفر </w:t>
            </w:r>
            <w:r w:rsidR="00625303" w:rsidRPr="00625303">
              <w:rPr>
                <w:rFonts w:cs="B Koodak" w:hint="cs"/>
                <w:sz w:val="24"/>
                <w:szCs w:val="24"/>
                <w:rtl/>
              </w:rPr>
              <w:t xml:space="preserve">از </w:t>
            </w:r>
            <w:r w:rsidR="00625303" w:rsidRPr="00625303">
              <w:rPr>
                <w:rFonts w:cs="B Koodak"/>
                <w:sz w:val="24"/>
                <w:szCs w:val="24"/>
                <w:rtl/>
              </w:rPr>
              <w:t>دانشجو</w:t>
            </w:r>
            <w:r w:rsidR="00625303" w:rsidRPr="00625303">
              <w:rPr>
                <w:rFonts w:cs="B Koodak" w:hint="cs"/>
                <w:sz w:val="24"/>
                <w:szCs w:val="24"/>
                <w:rtl/>
              </w:rPr>
              <w:t>ی</w:t>
            </w:r>
            <w:r w:rsidR="00625303" w:rsidRPr="00625303">
              <w:rPr>
                <w:rFonts w:cs="B Koodak" w:hint="eastAsia"/>
                <w:sz w:val="24"/>
                <w:szCs w:val="24"/>
                <w:rtl/>
              </w:rPr>
              <w:t>ان</w:t>
            </w:r>
            <w:r w:rsidR="00625303" w:rsidRPr="00625303">
              <w:rPr>
                <w:rFonts w:cs="B Koodak"/>
                <w:sz w:val="24"/>
                <w:szCs w:val="24"/>
                <w:rtl/>
              </w:rPr>
              <w:t xml:space="preserve"> هم‌رشته و </w:t>
            </w:r>
            <w:r w:rsidR="00C3237F">
              <w:rPr>
                <w:rFonts w:cs="B Koodak" w:hint="cs"/>
                <w:sz w:val="24"/>
                <w:szCs w:val="24"/>
                <w:rtl/>
              </w:rPr>
              <w:t>هم ورودی</w:t>
            </w:r>
            <w:r w:rsidR="00625303" w:rsidRPr="00625303">
              <w:rPr>
                <w:rFonts w:cs="B Koodak" w:hint="cs"/>
                <w:sz w:val="24"/>
                <w:szCs w:val="24"/>
                <w:rtl/>
              </w:rPr>
              <w:t xml:space="preserve"> خود،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جز</w:t>
            </w:r>
            <w:r w:rsidR="00C654ED" w:rsidRPr="00625303">
              <w:rPr>
                <w:rFonts w:cs="B Koodak" w:hint="cs"/>
                <w:sz w:val="24"/>
                <w:szCs w:val="24"/>
                <w:rtl/>
              </w:rPr>
              <w:t>ء</w:t>
            </w:r>
            <w:r w:rsidR="00D9341B" w:rsidRPr="00625303">
              <w:rPr>
                <w:rFonts w:cs="B Koodak" w:hint="cs"/>
                <w:sz w:val="24"/>
                <w:szCs w:val="24"/>
                <w:rtl/>
              </w:rPr>
              <w:t xml:space="preserve"> بیست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درصد برتر دانشجویان هم‌رشته و هم‌ورودی خود (مجموع روزانه و شبانه) مي‌باشد. همچنین</w:t>
            </w:r>
            <w:r w:rsidR="001F5018" w:rsidRPr="00625303">
              <w:rPr>
                <w:rFonts w:cs="B Koodak" w:hint="cs"/>
                <w:sz w:val="24"/>
                <w:szCs w:val="24"/>
                <w:rtl/>
              </w:rPr>
              <w:t>، نامبرده حداكثر طي مدت هشت نيم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سال تا </w:t>
            </w:r>
            <w:r w:rsidRPr="00625303">
              <w:rPr>
                <w:rFonts w:ascii="Times New Roman" w:hAnsi="Times New Roman" w:cs="B Koodak" w:hint="cs"/>
                <w:sz w:val="24"/>
                <w:szCs w:val="24"/>
                <w:rtl/>
              </w:rPr>
              <w:t>31/06/140</w:t>
            </w:r>
            <w:r w:rsidR="002B1013">
              <w:rPr>
                <w:rFonts w:ascii="Times New Roman" w:hAnsi="Times New Roman" w:cs="B Koodak" w:hint="cs"/>
                <w:sz w:val="24"/>
                <w:szCs w:val="24"/>
                <w:rtl/>
              </w:rPr>
              <w:t>5</w:t>
            </w:r>
            <w:r w:rsidRPr="00625303">
              <w:rPr>
                <w:rFonts w:cs="B Koodak" w:hint="cs"/>
                <w:sz w:val="24"/>
                <w:szCs w:val="24"/>
                <w:rtl/>
              </w:rPr>
              <w:t xml:space="preserve"> دانش‌آموخته خواهد شد. </w:t>
            </w:r>
          </w:p>
          <w:p w14:paraId="401C42EE" w14:textId="77777777" w:rsidR="008E26A2" w:rsidRDefault="008E26A2" w:rsidP="008E26A2">
            <w:pPr>
              <w:jc w:val="both"/>
              <w:rPr>
                <w:rFonts w:cs="B Koodak"/>
                <w:sz w:val="26"/>
                <w:szCs w:val="26"/>
                <w:rtl/>
              </w:rPr>
            </w:pPr>
          </w:p>
          <w:p w14:paraId="6A474846" w14:textId="77777777" w:rsidR="00C3237F" w:rsidRDefault="00C3237F" w:rsidP="008E26A2">
            <w:pPr>
              <w:jc w:val="both"/>
              <w:rPr>
                <w:rFonts w:cs="B Koodak"/>
                <w:sz w:val="26"/>
                <w:szCs w:val="26"/>
                <w:rtl/>
              </w:rPr>
            </w:pPr>
          </w:p>
          <w:p w14:paraId="53B1098D" w14:textId="77777777" w:rsidR="0063659B" w:rsidRDefault="0063659B" w:rsidP="008E26A2">
            <w:pPr>
              <w:jc w:val="both"/>
              <w:rPr>
                <w:rFonts w:cs="B Koodak"/>
                <w:sz w:val="26"/>
                <w:szCs w:val="26"/>
                <w:rtl/>
              </w:rPr>
            </w:pPr>
          </w:p>
          <w:p w14:paraId="6F66CFBD" w14:textId="77777777" w:rsidR="00C3237F" w:rsidRDefault="00C3237F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563C81AA" w14:textId="77777777" w:rsidR="00C3237F" w:rsidRDefault="00C3237F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5F2751B8" w14:textId="77777777" w:rsidR="008E26A2" w:rsidRPr="003146F1" w:rsidRDefault="008E26A2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نکات مهم:</w:t>
            </w:r>
          </w:p>
          <w:p w14:paraId="0276F2A3" w14:textId="77777777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برای محاسبه سه چهارم واحدهای درسی مصوب شورای گسترش و برنامه‌ریزی آموزش عالی، عدد غیرصحیح واحدها به پایین گرد شود.</w:t>
            </w:r>
          </w:p>
          <w:p w14:paraId="2847152F" w14:textId="22D368CC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برای محاسبه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بیست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درصد برتر دانشجویان از نظر میانگین کل، عدد غیرصحیح به صورت ریاضی گرد و به عدد صحیح تبدیل شود.</w:t>
            </w:r>
            <w:r w:rsidRPr="003146F1">
              <w:rPr>
                <w:rFonts w:ascii="Times New Roman" w:eastAsia="Times New Roman" w:hAnsi="Times New Roman" w:cs="B Koodak" w:hint="cs"/>
                <w:rtl/>
              </w:rPr>
              <w:tab/>
            </w:r>
          </w:p>
          <w:p w14:paraId="1B686C80" w14:textId="3EDC3850" w:rsidR="00E85CF6" w:rsidRPr="003146F1" w:rsidRDefault="008E26A2" w:rsidP="002B1013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sz w:val="23"/>
                <w:szCs w:val="23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صورت مغایرت این گواهی با مفاد آیین‌نامه «پذیرش بدون آزمون استعدادهای درخشان در دوره تحصیلی کارشناسی ارشد» مصوب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17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/10/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1401</w:t>
            </w:r>
            <w:bookmarkStart w:id="0" w:name="_GoBack"/>
            <w:bookmarkEnd w:id="0"/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درخواست متقاضی کان لم‌یکن تلقی خواهد شد.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ab/>
            </w:r>
          </w:p>
        </w:tc>
      </w:tr>
      <w:tr w:rsidR="00E85CF6" w:rsidRPr="003146F1" w14:paraId="55CAA83A" w14:textId="77777777" w:rsidTr="00625303">
        <w:tc>
          <w:tcPr>
            <w:tcW w:w="10772" w:type="dxa"/>
            <w:tcBorders>
              <w:bottom w:val="nil"/>
            </w:tcBorders>
          </w:tcPr>
          <w:p w14:paraId="4848E0FA" w14:textId="3E6E173F" w:rsidR="008E26A2" w:rsidRDefault="008E26A2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3563A559" w14:textId="77777777" w:rsidR="003146F1" w:rsidRPr="003146F1" w:rsidRDefault="003146F1" w:rsidP="003146F1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ab/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ab/>
              <w:t xml:space="preserve">         مهر و امضاء</w:t>
            </w:r>
          </w:p>
          <w:p w14:paraId="207EA3EE" w14:textId="77777777" w:rsidR="003146F1" w:rsidRPr="003146F1" w:rsidRDefault="003146F1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2E35820B" w14:textId="5C6D5C48" w:rsidR="008E26A2" w:rsidRPr="003146F1" w:rsidRDefault="008E26A2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معاون آموزشی دانشگاه </w:t>
            </w:r>
            <w:r w:rsidR="007565A0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u w:val="single"/>
                <w:rtl/>
              </w:rPr>
              <w:t>یا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مدیر خدمات آموزشی دانشگاه </w:t>
            </w:r>
            <w:r w:rsidR="007565A0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u w:val="single"/>
                <w:rtl/>
              </w:rPr>
              <w:t>یا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مدیر دفتر استعدادهای درخشان دانشگاه</w:t>
            </w:r>
          </w:p>
        </w:tc>
      </w:tr>
    </w:tbl>
    <w:p w14:paraId="5AA496CE" w14:textId="77777777" w:rsidR="00E85CF6" w:rsidRPr="003146F1" w:rsidRDefault="00E85CF6" w:rsidP="001C5C3A">
      <w:pPr>
        <w:rPr>
          <w:rFonts w:cs="B Koodak"/>
          <w:sz w:val="24"/>
          <w:szCs w:val="24"/>
        </w:rPr>
      </w:pPr>
    </w:p>
    <w:sectPr w:rsidR="00E85CF6" w:rsidRPr="003146F1" w:rsidSect="00625303">
      <w:headerReference w:type="even" r:id="rId8"/>
      <w:headerReference w:type="default" r:id="rId9"/>
      <w:headerReference w:type="first" r:id="rId10"/>
      <w:pgSz w:w="11906" w:h="16838" w:code="9"/>
      <w:pgMar w:top="425" w:right="567" w:bottom="425" w:left="567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DAF23" w14:textId="77777777" w:rsidR="00E61E42" w:rsidRDefault="00E61E42" w:rsidP="00BA70A4">
      <w:pPr>
        <w:spacing w:after="0" w:line="240" w:lineRule="auto"/>
      </w:pPr>
      <w:r>
        <w:separator/>
      </w:r>
    </w:p>
  </w:endnote>
  <w:endnote w:type="continuationSeparator" w:id="0">
    <w:p w14:paraId="29ACE65B" w14:textId="77777777" w:rsidR="00E61E42" w:rsidRDefault="00E61E42" w:rsidP="00BA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B728D" w14:textId="77777777" w:rsidR="00E61E42" w:rsidRDefault="00E61E42" w:rsidP="00BA70A4">
      <w:pPr>
        <w:spacing w:after="0" w:line="240" w:lineRule="auto"/>
      </w:pPr>
      <w:r>
        <w:separator/>
      </w:r>
    </w:p>
  </w:footnote>
  <w:footnote w:type="continuationSeparator" w:id="0">
    <w:p w14:paraId="77F860E9" w14:textId="77777777" w:rsidR="00E61E42" w:rsidRDefault="00E61E42" w:rsidP="00BA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3B8D" w14:textId="476FE1B3" w:rsidR="00BA70A4" w:rsidRDefault="00BA70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D6DBC" w14:textId="2A3273FC" w:rsidR="00BA70A4" w:rsidRDefault="00625303" w:rsidP="00625303">
    <w:pPr>
      <w:pStyle w:val="Header"/>
      <w:jc w:val="center"/>
    </w:pPr>
    <w:r w:rsidRPr="003146F1">
      <w:rPr>
        <w:rFonts w:cs="B Koodak"/>
        <w:noProof/>
      </w:rPr>
      <w:drawing>
        <wp:inline distT="0" distB="0" distL="0" distR="0" wp14:anchorId="43921388" wp14:editId="56042624">
          <wp:extent cx="1747967" cy="158115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813" cy="159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0719A" w14:textId="38E51553" w:rsidR="00BA70A4" w:rsidRDefault="00BA70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5A39"/>
    <w:multiLevelType w:val="hybridMultilevel"/>
    <w:tmpl w:val="17DA51E4"/>
    <w:lvl w:ilvl="0" w:tplc="7B36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7D72"/>
    <w:multiLevelType w:val="hybridMultilevel"/>
    <w:tmpl w:val="A98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3A"/>
    <w:rsid w:val="00055820"/>
    <w:rsid w:val="001C5C3A"/>
    <w:rsid w:val="001F5018"/>
    <w:rsid w:val="00284D0E"/>
    <w:rsid w:val="002B1013"/>
    <w:rsid w:val="002C7D5C"/>
    <w:rsid w:val="002C7FB5"/>
    <w:rsid w:val="0030199B"/>
    <w:rsid w:val="003146F1"/>
    <w:rsid w:val="00377B23"/>
    <w:rsid w:val="0038704A"/>
    <w:rsid w:val="0040411B"/>
    <w:rsid w:val="00427BBA"/>
    <w:rsid w:val="00484EC6"/>
    <w:rsid w:val="00491DA8"/>
    <w:rsid w:val="005702AF"/>
    <w:rsid w:val="00625303"/>
    <w:rsid w:val="0063659B"/>
    <w:rsid w:val="007565A0"/>
    <w:rsid w:val="00822AC2"/>
    <w:rsid w:val="0083689F"/>
    <w:rsid w:val="008C0EED"/>
    <w:rsid w:val="008E26A2"/>
    <w:rsid w:val="008F6DC4"/>
    <w:rsid w:val="00902128"/>
    <w:rsid w:val="00971110"/>
    <w:rsid w:val="009E7DB1"/>
    <w:rsid w:val="009F2071"/>
    <w:rsid w:val="00A12806"/>
    <w:rsid w:val="00AF44F1"/>
    <w:rsid w:val="00B05725"/>
    <w:rsid w:val="00B60123"/>
    <w:rsid w:val="00BA70A4"/>
    <w:rsid w:val="00C3237F"/>
    <w:rsid w:val="00C654ED"/>
    <w:rsid w:val="00C81CF0"/>
    <w:rsid w:val="00CB6FE9"/>
    <w:rsid w:val="00D10CAD"/>
    <w:rsid w:val="00D1267F"/>
    <w:rsid w:val="00D642A8"/>
    <w:rsid w:val="00D9341B"/>
    <w:rsid w:val="00E56BF9"/>
    <w:rsid w:val="00E61E42"/>
    <w:rsid w:val="00E85CF6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1A9CFA"/>
  <w15:docId w15:val="{DE042EB1-BFE0-4C30-BA0C-A4A0BC29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A4"/>
  </w:style>
  <w:style w:type="paragraph" w:styleId="Footer">
    <w:name w:val="footer"/>
    <w:basedOn w:val="Normal"/>
    <w:link w:val="Foot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16C1D-8986-4386-BB97-F9F8DB43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jafar vahedi</cp:lastModifiedBy>
  <cp:revision>12</cp:revision>
  <cp:lastPrinted>2024-12-01T09:09:00Z</cp:lastPrinted>
  <dcterms:created xsi:type="dcterms:W3CDTF">2023-11-15T05:24:00Z</dcterms:created>
  <dcterms:modified xsi:type="dcterms:W3CDTF">2025-12-01T05:05:00Z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855e6e3e25c587311fefcd50141419d976940d014f1a87b3bd1f6bee3e46417a</vt:lpwstr>
  </property>
</Properties>
</file>